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0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2058"/>
        <w:gridCol w:w="957"/>
        <w:gridCol w:w="1192"/>
        <w:gridCol w:w="6686"/>
        <w:gridCol w:w="1056"/>
        <w:gridCol w:w="2556"/>
      </w:tblGrid>
      <w:tr w:rsidR="00242F2D" w:rsidTr="00242F2D">
        <w:trPr>
          <w:trHeight w:val="570"/>
        </w:trPr>
        <w:tc>
          <w:tcPr>
            <w:tcW w:w="4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42F2D" w:rsidRDefault="00242F2D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Timetable</w:t>
            </w:r>
            <w:proofErr w:type="spellEnd"/>
            <w:r>
              <w:rPr>
                <w:b/>
                <w:bCs/>
              </w:rPr>
              <w:t xml:space="preserve"> del corso</w:t>
            </w:r>
          </w:p>
        </w:tc>
        <w:tc>
          <w:tcPr>
            <w:tcW w:w="102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42F2D" w:rsidRDefault="00242F2D">
            <w:r>
              <w:t xml:space="preserve">Formazione Senza </w:t>
            </w:r>
            <w:proofErr w:type="spellStart"/>
            <w:r>
              <w:t>zaino-per</w:t>
            </w:r>
            <w:proofErr w:type="spellEnd"/>
            <w:r>
              <w:t xml:space="preserve"> una scuola comunità</w:t>
            </w:r>
          </w:p>
          <w:p w:rsidR="00242F2D" w:rsidRDefault="00242F2D"/>
        </w:tc>
      </w:tr>
      <w:tr w:rsidR="00242F2D" w:rsidTr="00242F2D">
        <w:trPr>
          <w:trHeight w:val="638"/>
        </w:trPr>
        <w:tc>
          <w:tcPr>
            <w:tcW w:w="4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42F2D" w:rsidRDefault="00242F2D">
            <w:r>
              <w:rPr>
                <w:b/>
                <w:bCs/>
              </w:rPr>
              <w:t>Data e durata totale:</w:t>
            </w:r>
          </w:p>
        </w:tc>
        <w:tc>
          <w:tcPr>
            <w:tcW w:w="102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42F2D" w:rsidRDefault="00242F2D">
            <w:r>
              <w:t xml:space="preserve">Formatrice   </w:t>
            </w:r>
          </w:p>
          <w:p w:rsidR="00242F2D" w:rsidRDefault="00242F2D"/>
        </w:tc>
      </w:tr>
      <w:tr w:rsidR="00242F2D" w:rsidTr="00242F2D">
        <w:trPr>
          <w:trHeight w:val="958"/>
        </w:trPr>
        <w:tc>
          <w:tcPr>
            <w:tcW w:w="4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42F2D" w:rsidRDefault="00242F2D">
            <w:r>
              <w:rPr>
                <w:b/>
                <w:bCs/>
              </w:rPr>
              <w:t>Obiettivi  generali dell'incontro:</w:t>
            </w:r>
          </w:p>
        </w:tc>
        <w:tc>
          <w:tcPr>
            <w:tcW w:w="102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42F2D" w:rsidRDefault="00242F2D" w:rsidP="00FD100F">
            <w:pPr>
              <w:numPr>
                <w:ilvl w:val="0"/>
                <w:numId w:val="1"/>
              </w:numPr>
              <w:spacing w:after="200" w:line="276" w:lineRule="auto"/>
            </w:pPr>
            <w:r>
              <w:t>Il lavoro differenziato ai tavoli, la scelta delle attività</w:t>
            </w:r>
          </w:p>
        </w:tc>
      </w:tr>
      <w:tr w:rsidR="00242F2D" w:rsidTr="00242F2D">
        <w:trPr>
          <w:trHeight w:val="850"/>
        </w:trPr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42F2D" w:rsidRDefault="00242F2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PERCORSO</w:t>
            </w:r>
          </w:p>
          <w:p w:rsidR="00242F2D" w:rsidRDefault="00242F2D">
            <w:r>
              <w:rPr>
                <w:b/>
                <w:bCs/>
                <w:i/>
                <w:iCs/>
              </w:rPr>
              <w:t>5 incontro.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42F2D" w:rsidRDefault="00242F2D">
            <w:r>
              <w:t>3,30  ore</w:t>
            </w:r>
          </w:p>
        </w:tc>
        <w:tc>
          <w:tcPr>
            <w:tcW w:w="7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42F2D" w:rsidRDefault="00242F2D">
            <w:r>
              <w:rPr>
                <w:b/>
                <w:bCs/>
                <w:i/>
                <w:iCs/>
              </w:rPr>
              <w:t xml:space="preserve">                                          Attività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42F2D" w:rsidRDefault="00242F2D">
            <w:r>
              <w:rPr>
                <w:b/>
                <w:bCs/>
                <w:i/>
                <w:iCs/>
              </w:rPr>
              <w:t>Ora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42F2D" w:rsidRDefault="00242F2D">
            <w:r>
              <w:rPr>
                <w:b/>
                <w:bCs/>
                <w:i/>
                <w:iCs/>
              </w:rPr>
              <w:t>Materiali</w:t>
            </w:r>
          </w:p>
        </w:tc>
      </w:tr>
      <w:tr w:rsidR="00242F2D" w:rsidTr="00242F2D">
        <w:trPr>
          <w:trHeight w:val="1200"/>
        </w:trPr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42F2D" w:rsidRDefault="00242F2D">
            <w:pPr>
              <w:rPr>
                <w:b/>
                <w:bCs/>
              </w:rPr>
            </w:pPr>
            <w:r>
              <w:rPr>
                <w:b/>
                <w:bCs/>
              </w:rPr>
              <w:t>AVVIO</w:t>
            </w:r>
          </w:p>
          <w:p w:rsidR="00242F2D" w:rsidRDefault="00242F2D">
            <w:r>
              <w:t xml:space="preserve">Presentazione e </w:t>
            </w:r>
          </w:p>
          <w:p w:rsidR="00242F2D" w:rsidRDefault="00242F2D">
            <w:r>
              <w:t>Riflessione sulle idee pregresse (R)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42F2D" w:rsidRDefault="00242F2D"/>
        </w:tc>
        <w:tc>
          <w:tcPr>
            <w:tcW w:w="7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42F2D" w:rsidRDefault="00242F2D"/>
          <w:p w:rsidR="00242F2D" w:rsidRDefault="00242F2D">
            <w:r>
              <w:t xml:space="preserve">Accoglienza </w:t>
            </w:r>
          </w:p>
          <w:p w:rsidR="00242F2D" w:rsidRDefault="00242F2D">
            <w:r>
              <w:t xml:space="preserve">Presentazione </w:t>
            </w:r>
            <w:proofErr w:type="spellStart"/>
            <w:r>
              <w:t>timetable</w:t>
            </w:r>
            <w:proofErr w:type="spellEnd"/>
          </w:p>
          <w:p w:rsidR="00242F2D" w:rsidRDefault="00242F2D">
            <w:r>
              <w:t>Differenziare, perché?</w:t>
            </w:r>
          </w:p>
          <w:p w:rsidR="00242F2D" w:rsidRDefault="00242F2D">
            <w:r>
              <w:t>Pioggia di idee</w:t>
            </w:r>
          </w:p>
          <w:p w:rsidR="00242F2D" w:rsidRDefault="00242F2D">
            <w:r>
              <w:t>Riflessioni</w:t>
            </w:r>
          </w:p>
          <w:p w:rsidR="00242F2D" w:rsidRDefault="00242F2D"/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42F2D" w:rsidRDefault="00242F2D"/>
          <w:p w:rsidR="00242F2D" w:rsidRDefault="00242F2D">
            <w:r>
              <w:t>10’</w:t>
            </w:r>
          </w:p>
          <w:p w:rsidR="00242F2D" w:rsidRDefault="00242F2D">
            <w:r>
              <w:t>10’</w:t>
            </w:r>
          </w:p>
          <w:p w:rsidR="00242F2D" w:rsidRDefault="00242F2D">
            <w:r>
              <w:t>20’</w:t>
            </w:r>
          </w:p>
          <w:p w:rsidR="00242F2D" w:rsidRDefault="00242F2D"/>
          <w:p w:rsidR="00242F2D" w:rsidRDefault="00242F2D">
            <w:r>
              <w:t>15’</w:t>
            </w:r>
          </w:p>
          <w:p w:rsidR="00242F2D" w:rsidRDefault="00242F2D"/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42F2D" w:rsidRDefault="00242F2D"/>
          <w:p w:rsidR="00242F2D" w:rsidRDefault="00242F2D"/>
          <w:p w:rsidR="00242F2D" w:rsidRDefault="00242F2D"/>
          <w:p w:rsidR="00242F2D" w:rsidRDefault="00242F2D"/>
          <w:p w:rsidR="00242F2D" w:rsidRDefault="00242F2D">
            <w:r>
              <w:t xml:space="preserve"> </w:t>
            </w:r>
          </w:p>
        </w:tc>
      </w:tr>
      <w:tr w:rsidR="00242F2D" w:rsidTr="00242F2D">
        <w:trPr>
          <w:trHeight w:val="600"/>
        </w:trPr>
        <w:tc>
          <w:tcPr>
            <w:tcW w:w="20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42F2D" w:rsidRDefault="00242F2D">
            <w:pPr>
              <w:rPr>
                <w:b/>
                <w:bCs/>
              </w:rPr>
            </w:pPr>
            <w:r>
              <w:rPr>
                <w:b/>
                <w:bCs/>
              </w:rPr>
              <w:t>SVILUPPO</w:t>
            </w:r>
          </w:p>
          <w:p w:rsidR="00242F2D" w:rsidRDefault="00242F2D">
            <w:r>
              <w:t>Offerta di nuove esperienze (O)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42F2D" w:rsidRDefault="00242F2D"/>
        </w:tc>
        <w:tc>
          <w:tcPr>
            <w:tcW w:w="7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42F2D" w:rsidRDefault="00242F2D">
            <w:r>
              <w:t>Differenziare, perché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42F2D" w:rsidRDefault="00242F2D">
            <w:r>
              <w:t>PPT</w:t>
            </w:r>
          </w:p>
          <w:p w:rsidR="00242F2D" w:rsidRDefault="00242F2D"/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42F2D" w:rsidRDefault="00242F2D"/>
          <w:p w:rsidR="00242F2D" w:rsidRDefault="00242F2D">
            <w:r>
              <w:t>40’</w:t>
            </w:r>
          </w:p>
        </w:tc>
      </w:tr>
      <w:tr w:rsidR="00242F2D" w:rsidTr="00242F2D">
        <w:trPr>
          <w:trHeight w:val="363"/>
        </w:trPr>
        <w:tc>
          <w:tcPr>
            <w:tcW w:w="4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F2D" w:rsidRDefault="00242F2D">
            <w:pPr>
              <w:spacing w:after="0" w:line="240" w:lineRule="auto"/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42F2D" w:rsidRDefault="00242F2D"/>
        </w:tc>
        <w:tc>
          <w:tcPr>
            <w:tcW w:w="7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42F2D" w:rsidRDefault="00242F2D">
            <w:r>
              <w:t>Pausa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42F2D" w:rsidRDefault="00242F2D">
            <w:pPr>
              <w:spacing w:after="0"/>
              <w:rPr>
                <w:rFonts w:cs="Times New Roman"/>
              </w:rPr>
            </w:pP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42F2D" w:rsidRDefault="00242F2D">
            <w:r>
              <w:t>15’</w:t>
            </w:r>
          </w:p>
        </w:tc>
      </w:tr>
      <w:tr w:rsidR="00242F2D" w:rsidTr="00242F2D">
        <w:trPr>
          <w:trHeight w:val="1800"/>
        </w:trPr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42F2D" w:rsidRDefault="00242F2D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APPLICAZIONE</w:t>
            </w:r>
          </w:p>
          <w:p w:rsidR="00242F2D" w:rsidRDefault="00242F2D">
            <w:r>
              <w:t>(A) applicazione alla propria realtà)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42F2D" w:rsidRDefault="00242F2D"/>
        </w:tc>
        <w:tc>
          <w:tcPr>
            <w:tcW w:w="7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42F2D" w:rsidRDefault="00242F2D">
            <w:r>
              <w:t>Attività differenziate ai tavoli</w:t>
            </w:r>
          </w:p>
          <w:p w:rsidR="00242F2D" w:rsidRDefault="00242F2D">
            <w:r>
              <w:t>Lavoro ai tavoli:</w:t>
            </w:r>
          </w:p>
          <w:p w:rsidR="00242F2D" w:rsidRDefault="00242F2D">
            <w:r>
              <w:t>2/3 tavoli lavorano in autonomia, 1 tavolo con il formatore</w:t>
            </w:r>
          </w:p>
          <w:p w:rsidR="00242F2D" w:rsidRDefault="00242F2D">
            <w:r>
              <w:t xml:space="preserve">  Turnazione (se c’è tempo)</w:t>
            </w:r>
            <w:r>
              <w:tab/>
            </w:r>
          </w:p>
          <w:p w:rsidR="00242F2D" w:rsidRDefault="00242F2D">
            <w:proofErr w:type="spellStart"/>
            <w:r>
              <w:t>•Ogni</w:t>
            </w:r>
            <w:proofErr w:type="spellEnd"/>
            <w:r>
              <w:t xml:space="preserve"> gruppo sceglie una tematica da sviluppare e costruisce l’ IPU per lo svolgimento del  lavoro scelto.</w:t>
            </w:r>
          </w:p>
          <w:p w:rsidR="00242F2D" w:rsidRDefault="00242F2D">
            <w:proofErr w:type="spellStart"/>
            <w:r>
              <w:t>•Nel</w:t>
            </w:r>
            <w:proofErr w:type="spellEnd"/>
            <w:r>
              <w:t xml:space="preserve"> gruppo le insegnanti potranno consultare i materiali.</w:t>
            </w:r>
          </w:p>
          <w:p w:rsidR="00242F2D" w:rsidRDefault="00242F2D">
            <w:proofErr w:type="spellStart"/>
            <w:r>
              <w:t>•A</w:t>
            </w:r>
            <w:proofErr w:type="spellEnd"/>
            <w:r>
              <w:t xml:space="preserve"> termine ogni responsabile di gruppo riferisce sulle scelte operate  e illustra le IPU elaborate </w:t>
            </w:r>
          </w:p>
          <w:p w:rsidR="00242F2D" w:rsidRDefault="00242F2D">
            <w:r>
              <w:t xml:space="preserve"> Riflessioni sul lavoro svolto e sulle difficoltà incontrate</w:t>
            </w:r>
          </w:p>
          <w:p w:rsidR="00242F2D" w:rsidRDefault="00242F2D">
            <w:r>
              <w:t xml:space="preserve">   Conclusione: cosa ho imparato oggi?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42F2D" w:rsidRDefault="00242F2D"/>
          <w:p w:rsidR="00242F2D" w:rsidRDefault="00242F2D">
            <w:r>
              <w:t xml:space="preserve">Strumenti </w:t>
            </w:r>
          </w:p>
          <w:p w:rsidR="00242F2D" w:rsidRDefault="00242F2D">
            <w:r>
              <w:t>e materiali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42F2D" w:rsidRDefault="00242F2D">
            <w:r>
              <w:t>50’</w:t>
            </w:r>
          </w:p>
          <w:p w:rsidR="00242F2D" w:rsidRDefault="00242F2D"/>
          <w:p w:rsidR="00242F2D" w:rsidRDefault="00242F2D"/>
          <w:p w:rsidR="00242F2D" w:rsidRDefault="00242F2D"/>
          <w:p w:rsidR="00242F2D" w:rsidRDefault="00242F2D"/>
          <w:p w:rsidR="00242F2D" w:rsidRDefault="00242F2D"/>
          <w:p w:rsidR="00242F2D" w:rsidRDefault="00242F2D"/>
          <w:p w:rsidR="00242F2D" w:rsidRDefault="00242F2D"/>
          <w:p w:rsidR="00242F2D" w:rsidRDefault="00242F2D">
            <w:r>
              <w:t>20’</w:t>
            </w:r>
          </w:p>
        </w:tc>
      </w:tr>
    </w:tbl>
    <w:p w:rsidR="00715DAC" w:rsidRDefault="00715DAC"/>
    <w:sectPr w:rsidR="00715DAC" w:rsidSect="00242F2D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0A2BFE"/>
    <w:multiLevelType w:val="hybridMultilevel"/>
    <w:tmpl w:val="A3EE7B2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242F2D"/>
    <w:rsid w:val="00242F2D"/>
    <w:rsid w:val="00715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42F2D"/>
    <w:pPr>
      <w:spacing w:after="160" w:line="25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6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173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2017-03-23T21:21:00Z</dcterms:created>
  <dcterms:modified xsi:type="dcterms:W3CDTF">2017-03-23T21:22:00Z</dcterms:modified>
</cp:coreProperties>
</file>